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91" w:rsidRDefault="00A32DC8" w:rsidP="00B60CE7">
      <w:pPr>
        <w:spacing w:after="0"/>
        <w:rPr>
          <w:b/>
          <w:sz w:val="32"/>
          <w:szCs w:val="32"/>
        </w:rPr>
      </w:pPr>
      <w:r>
        <w:rPr>
          <w:b/>
          <w:noProof/>
          <w:sz w:val="32"/>
          <w:szCs w:val="32"/>
        </w:rPr>
        <w:drawing>
          <wp:anchor distT="0" distB="0" distL="114300" distR="114300" simplePos="0" relativeHeight="251658240" behindDoc="0" locked="0" layoutInCell="1" allowOverlap="1">
            <wp:simplePos x="476250" y="457200"/>
            <wp:positionH relativeFrom="margin">
              <wp:align>right</wp:align>
            </wp:positionH>
            <wp:positionV relativeFrom="margin">
              <wp:align>top</wp:align>
            </wp:positionV>
            <wp:extent cx="1476375" cy="1924050"/>
            <wp:effectExtent l="19050" t="0" r="9525" b="0"/>
            <wp:wrapSquare wrapText="bothSides"/>
            <wp:docPr id="2" name="Picture 2" descr="C:\Users\gowda\Desktop\niacc april9\Terrance-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wda\Desktop\niacc april9\Terrance-Johnson.jpg"/>
                    <pic:cNvPicPr>
                      <a:picLocks noChangeAspect="1" noChangeArrowheads="1"/>
                    </pic:cNvPicPr>
                  </pic:nvPicPr>
                  <pic:blipFill>
                    <a:blip r:embed="rId6"/>
                    <a:srcRect/>
                    <a:stretch>
                      <a:fillRect/>
                    </a:stretch>
                  </pic:blipFill>
                  <pic:spPr bwMode="auto">
                    <a:xfrm>
                      <a:off x="0" y="0"/>
                      <a:ext cx="1476375" cy="1924050"/>
                    </a:xfrm>
                    <a:prstGeom prst="rect">
                      <a:avLst/>
                    </a:prstGeom>
                    <a:noFill/>
                    <a:ln w="9525">
                      <a:noFill/>
                      <a:miter lim="800000"/>
                      <a:headEnd/>
                      <a:tailEnd/>
                    </a:ln>
                  </pic:spPr>
                </pic:pic>
              </a:graphicData>
            </a:graphic>
          </wp:anchor>
        </w:drawing>
      </w:r>
    </w:p>
    <w:p w:rsidR="00691091" w:rsidRPr="008D1AD9" w:rsidRDefault="00691091" w:rsidP="00B60CE7">
      <w:pPr>
        <w:spacing w:after="0"/>
        <w:rPr>
          <w:b/>
          <w:sz w:val="28"/>
          <w:szCs w:val="28"/>
        </w:rPr>
      </w:pPr>
      <w:r w:rsidRPr="008D1AD9">
        <w:rPr>
          <w:b/>
          <w:sz w:val="28"/>
          <w:szCs w:val="28"/>
        </w:rPr>
        <w:t>Terrance X. Johnson</w:t>
      </w:r>
    </w:p>
    <w:p w:rsidR="00691091" w:rsidRDefault="00691091" w:rsidP="00B60CE7">
      <w:pPr>
        <w:spacing w:after="0"/>
      </w:pPr>
      <w:r>
        <w:t>CEO/Founder of TCJ AeroTech, LLC</w:t>
      </w:r>
    </w:p>
    <w:p w:rsidR="00691091" w:rsidRDefault="00A36297" w:rsidP="00B60CE7">
      <w:pPr>
        <w:spacing w:after="0"/>
      </w:pPr>
      <w:r>
        <w:t xml:space="preserve">A Drone </w:t>
      </w:r>
      <w:r w:rsidR="00691091">
        <w:t>Technology R&amp;D Company</w:t>
      </w:r>
      <w:r>
        <w:t xml:space="preserve"> based in Atlanta, GA</w:t>
      </w:r>
    </w:p>
    <w:p w:rsidR="00691091" w:rsidRDefault="00691091"/>
    <w:p w:rsidR="00691091" w:rsidRPr="008D1AD9" w:rsidRDefault="00691091" w:rsidP="00B91603">
      <w:pPr>
        <w:rPr>
          <w:b/>
          <w:sz w:val="28"/>
          <w:szCs w:val="28"/>
        </w:rPr>
      </w:pPr>
      <w:r w:rsidRPr="008D1AD9">
        <w:rPr>
          <w:b/>
          <w:sz w:val="28"/>
          <w:szCs w:val="28"/>
        </w:rPr>
        <w:t>Executive Biography</w:t>
      </w:r>
    </w:p>
    <w:p w:rsidR="00691091" w:rsidRPr="008D1AD9" w:rsidRDefault="00691091" w:rsidP="00B91603">
      <w:pPr>
        <w:rPr>
          <w:b/>
          <w:sz w:val="32"/>
          <w:szCs w:val="32"/>
        </w:rPr>
      </w:pPr>
      <w:r>
        <w:t>Terrance X. Johnson, CEO and Founder of TCJ Ae</w:t>
      </w:r>
      <w:r w:rsidR="00DC055D">
        <w:t>roTech, LLC; a drone technology</w:t>
      </w:r>
      <w:r>
        <w:t xml:space="preserve">, research and development company, is a man of many financial business talents and gifts.  </w:t>
      </w:r>
      <w:r w:rsidRPr="00B91603">
        <w:t xml:space="preserve">There is a relatively small segment of </w:t>
      </w:r>
      <w:r>
        <w:t xml:space="preserve">the population of </w:t>
      </w:r>
      <w:r w:rsidRPr="00B91603">
        <w:t>leaders in the busi</w:t>
      </w:r>
      <w:r>
        <w:t xml:space="preserve">ness world </w:t>
      </w:r>
      <w:r w:rsidRPr="001179E6">
        <w:rPr>
          <w:color w:val="000000"/>
        </w:rPr>
        <w:t>that are</w:t>
      </w:r>
      <w:r w:rsidRPr="00B91603">
        <w:t xml:space="preserve"> able to build relationships, trust, and rapp</w:t>
      </w:r>
      <w:r>
        <w:t xml:space="preserve">ort with other influential leaders, as well as to commission </w:t>
      </w:r>
      <w:r w:rsidRPr="00B91603">
        <w:t>the</w:t>
      </w:r>
      <w:r>
        <w:t xml:space="preserve"> proper alliances</w:t>
      </w:r>
      <w:r w:rsidRPr="00B91603">
        <w:t xml:space="preserve"> and make </w:t>
      </w:r>
      <w:r>
        <w:t xml:space="preserve">viable connections between peoplein </w:t>
      </w:r>
      <w:r w:rsidRPr="00B91603">
        <w:t>cre</w:t>
      </w:r>
      <w:r>
        <w:t>ating partnerships</w:t>
      </w:r>
      <w:r w:rsidRPr="00B91603">
        <w:t xml:space="preserve"> and motivating </w:t>
      </w:r>
      <w:r>
        <w:t xml:space="preserve">all to “get things done”. </w:t>
      </w:r>
    </w:p>
    <w:p w:rsidR="00691091" w:rsidRDefault="00691091" w:rsidP="00B91603">
      <w:r>
        <w:t>Terrance X. Johnson is one of those people, and “</w:t>
      </w:r>
      <w:r w:rsidRPr="00B91603">
        <w:t>getting things done</w:t>
      </w:r>
      <w:r>
        <w:t xml:space="preserve">” and driving results </w:t>
      </w:r>
      <w:r w:rsidRPr="00B91603">
        <w:t>i</w:t>
      </w:r>
      <w:r>
        <w:t>s what he is all about. With much enthusiasm, focus</w:t>
      </w:r>
      <w:r w:rsidRPr="00B91603">
        <w:t xml:space="preserve"> and gen</w:t>
      </w:r>
      <w:r>
        <w:t xml:space="preserve">uine compassion, Terrance </w:t>
      </w:r>
      <w:r w:rsidRPr="00B91603">
        <w:t>radiates a sincere passion for</w:t>
      </w:r>
      <w:r>
        <w:t xml:space="preserve"> developing and </w:t>
      </w:r>
      <w:r w:rsidRPr="00B91603">
        <w:t>delivering</w:t>
      </w:r>
      <w:r>
        <w:t xml:space="preserve"> value,</w:t>
      </w:r>
      <w:r w:rsidRPr="00B91603">
        <w:t xml:space="preserve"> benefits</w:t>
      </w:r>
      <w:r>
        <w:t>, and high-yielding synergistic returns</w:t>
      </w:r>
      <w:r w:rsidRPr="00B91603">
        <w:t xml:space="preserve"> to his customers</w:t>
      </w:r>
      <w:r>
        <w:t xml:space="preserve"> and business counterparts alike</w:t>
      </w:r>
      <w:r w:rsidRPr="00B91603">
        <w:t xml:space="preserve">. </w:t>
      </w:r>
    </w:p>
    <w:p w:rsidR="00691091" w:rsidRDefault="004904B5" w:rsidP="00733D2E">
      <w:r>
        <w:rPr>
          <w:sz w:val="24"/>
          <w:szCs w:val="24"/>
        </w:rPr>
        <w:t>Mr. Johnson</w:t>
      </w:r>
      <w:r w:rsidR="00691091">
        <w:t xml:space="preserve"> is a true entrepreneur with over twenty years of Executive Management experience to his credit.  Formerly, an </w:t>
      </w:r>
      <w:r w:rsidR="00691091" w:rsidRPr="001179E6">
        <w:rPr>
          <w:color w:val="000000"/>
        </w:rPr>
        <w:t>e</w:t>
      </w:r>
      <w:r w:rsidR="00691091">
        <w:t>xecutive with ABC/Walt Disney Corporation and Magic Johnson Enterprises</w:t>
      </w:r>
      <w:r w:rsidR="00691091" w:rsidRPr="001179E6">
        <w:rPr>
          <w:color w:val="000000"/>
        </w:rPr>
        <w:t>, he</w:t>
      </w:r>
      <w:r w:rsidR="00691091">
        <w:t xml:space="preserve"> also served as former Secretary of the Georgia Restaurant Council, former Vice-President of the Georgia Restaurant &amp; Hotel Association and served on the Board of Directors for the Committee of Governmental Affairs for the State of </w:t>
      </w:r>
      <w:smartTag w:uri="urn:schemas-microsoft-com:office:smarttags" w:element="country-region">
        <w:smartTag w:uri="urn:schemas-microsoft-com:office:smarttags" w:element="place">
          <w:r w:rsidR="00691091">
            <w:t>Georgia</w:t>
          </w:r>
        </w:smartTag>
      </w:smartTag>
      <w:r w:rsidR="00691091">
        <w:t xml:space="preserve">.  </w:t>
      </w:r>
    </w:p>
    <w:p w:rsidR="00691091" w:rsidRDefault="00691091" w:rsidP="00733D2E">
      <w:r>
        <w:t xml:space="preserve">Mr. Johnson’s vision is to assert a new way of life, creating global change through technological innovation, and aligning minority consumers </w:t>
      </w:r>
      <w:r w:rsidRPr="001179E6">
        <w:rPr>
          <w:color w:val="000000"/>
        </w:rPr>
        <w:t>(</w:t>
      </w:r>
      <w:r>
        <w:t xml:space="preserve">which represent $1 Trillion in spending in the </w:t>
      </w:r>
      <w:smartTag w:uri="urn:schemas-microsoft-com:office:smarttags" w:element="country-region">
        <w:r>
          <w:t>U.S</w:t>
        </w:r>
        <w:r w:rsidRPr="001179E6">
          <w:rPr>
            <w:b/>
            <w:color w:val="000000"/>
          </w:rPr>
          <w:t>.</w:t>
        </w:r>
      </w:smartTag>
      <w:r w:rsidRPr="001179E6">
        <w:rPr>
          <w:color w:val="000000"/>
        </w:rPr>
        <w:t>)</w:t>
      </w:r>
      <w:r>
        <w:t xml:space="preserve"> with the primary focus being the </w:t>
      </w:r>
      <w:smartTag w:uri="urn:schemas-microsoft-com:office:smarttags" w:element="State">
        <w:smartTag w:uri="urn:schemas-microsoft-com:office:smarttags" w:element="PlaceName">
          <w:r>
            <w:t>Eastern</w:t>
          </w:r>
        </w:smartTag>
      </w:smartTag>
      <w:smartTag w:uri="urn:schemas-microsoft-com:office:smarttags" w:element="State">
        <w:smartTag w:uri="urn:schemas-microsoft-com:office:smarttags" w:element="PlaceType">
          <w:r>
            <w:t>Coast</w:t>
          </w:r>
        </w:smartTag>
      </w:smartTag>
      <w:r>
        <w:t xml:space="preserve"> of the </w:t>
      </w:r>
      <w:smartTag w:uri="urn:schemas-microsoft-com:office:smarttags" w:element="State">
        <w:smartTag w:uri="urn:schemas-microsoft-com:office:smarttags" w:element="country-region">
          <w:smartTag w:uri="urn:schemas-microsoft-com:office:smarttags" w:element="place">
            <w:r>
              <w:t>United States</w:t>
            </w:r>
          </w:smartTag>
        </w:smartTag>
      </w:smartTag>
      <w:r>
        <w:t xml:space="preserve"> where the stage is set for new technology emergence in the drone industry.</w:t>
      </w:r>
    </w:p>
    <w:p w:rsidR="00691091" w:rsidRDefault="00DC34A2" w:rsidP="0018668B">
      <w:r>
        <w:t>Mr. Johnson is an FAA Certified Pilot with over 20 years of flight experience.  And, a</w:t>
      </w:r>
      <w:r w:rsidR="00691091">
        <w:t xml:space="preserve">s the first African American drone company on the East Coast, Mr. Johnson is looking to partner TCJ AeroTech, LLC with individuals who share the common vision to change the world, creating a global transformation of life and living for all humanity over the next generation and generations to come. </w:t>
      </w:r>
    </w:p>
    <w:p w:rsidR="00691091" w:rsidRDefault="00691091" w:rsidP="0018668B">
      <w:r>
        <w:t xml:space="preserve">In addition to his many accomplishments, Mr. Johnson attended </w:t>
      </w:r>
      <w:smartTag w:uri="urn:schemas-microsoft-com:office:smarttags" w:element="State">
        <w:smartTag w:uri="urn:schemas-microsoft-com:office:smarttags" w:element="State">
          <w:r>
            <w:t>Morgan</w:t>
          </w:r>
        </w:smartTag>
        <w:smartTag w:uri="urn:schemas-microsoft-com:office:smarttags" w:element="State">
          <w:r>
            <w:t>State</w:t>
          </w:r>
        </w:smartTag>
        <w:smartTag w:uri="urn:schemas-microsoft-com:office:smarttags" w:element="State">
          <w:r>
            <w:t>University</w:t>
          </w:r>
        </w:smartTag>
      </w:smartTag>
      <w:r>
        <w:t xml:space="preserve"> and is a Veteran of the United States Military. He resides in Atlanta, GA</w:t>
      </w:r>
      <w:r w:rsidR="00A36297">
        <w:t xml:space="preserve"> with his wife of 24</w:t>
      </w:r>
      <w:r>
        <w:t xml:space="preserve"> years. He is a devoted Husband, Father and Grandfather.</w:t>
      </w:r>
    </w:p>
    <w:p w:rsidR="00691091" w:rsidRPr="00C065E7" w:rsidRDefault="00691091" w:rsidP="00D97E5E">
      <w:pPr>
        <w:spacing w:after="0"/>
        <w:rPr>
          <w:b/>
          <w:sz w:val="24"/>
          <w:szCs w:val="24"/>
        </w:rPr>
      </w:pPr>
      <w:r w:rsidRPr="00C065E7">
        <w:rPr>
          <w:b/>
          <w:sz w:val="24"/>
          <w:szCs w:val="24"/>
        </w:rPr>
        <w:t>TCJ AeroTech, LLC</w:t>
      </w:r>
    </w:p>
    <w:p w:rsidR="00691091" w:rsidRPr="00C065E7" w:rsidRDefault="00691091" w:rsidP="00D97E5E">
      <w:pPr>
        <w:spacing w:after="0"/>
        <w:rPr>
          <w:b/>
          <w:i/>
        </w:rPr>
      </w:pPr>
      <w:r w:rsidRPr="00C065E7">
        <w:rPr>
          <w:b/>
          <w:i/>
        </w:rPr>
        <w:t>“There’s no place to go, but up.”</w:t>
      </w:r>
    </w:p>
    <w:p w:rsidR="00691091" w:rsidRDefault="00FD5C58" w:rsidP="00D97E5E">
      <w:pPr>
        <w:spacing w:after="0"/>
      </w:pPr>
      <w:r w:rsidRPr="00FD5C58">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1.5pt;height:36pt;visibility:visible">
            <v:imagedata r:id="rId7" o:title=""/>
          </v:shape>
        </w:pict>
      </w:r>
    </w:p>
    <w:sectPr w:rsidR="00691091" w:rsidSect="008D1A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C4" w:rsidRDefault="00224DC4" w:rsidP="007F5495">
      <w:pPr>
        <w:spacing w:after="0" w:line="240" w:lineRule="auto"/>
      </w:pPr>
      <w:r>
        <w:separator/>
      </w:r>
    </w:p>
  </w:endnote>
  <w:endnote w:type="continuationSeparator" w:id="1">
    <w:p w:rsidR="00224DC4" w:rsidRDefault="00224DC4" w:rsidP="007F5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C4" w:rsidRDefault="00224DC4" w:rsidP="007F5495">
      <w:pPr>
        <w:spacing w:after="0" w:line="240" w:lineRule="auto"/>
      </w:pPr>
      <w:r>
        <w:separator/>
      </w:r>
    </w:p>
  </w:footnote>
  <w:footnote w:type="continuationSeparator" w:id="1">
    <w:p w:rsidR="00224DC4" w:rsidRDefault="00224DC4" w:rsidP="007F54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603"/>
    <w:rsid w:val="0002239F"/>
    <w:rsid w:val="00026BDE"/>
    <w:rsid w:val="000408C9"/>
    <w:rsid w:val="00086F93"/>
    <w:rsid w:val="000D5F23"/>
    <w:rsid w:val="001179E6"/>
    <w:rsid w:val="0012142D"/>
    <w:rsid w:val="00162D50"/>
    <w:rsid w:val="0018668B"/>
    <w:rsid w:val="001A7A26"/>
    <w:rsid w:val="00224DC4"/>
    <w:rsid w:val="00230EDE"/>
    <w:rsid w:val="002C2AC8"/>
    <w:rsid w:val="002D62DD"/>
    <w:rsid w:val="00314D96"/>
    <w:rsid w:val="00315147"/>
    <w:rsid w:val="00403461"/>
    <w:rsid w:val="004904B5"/>
    <w:rsid w:val="00491D6A"/>
    <w:rsid w:val="0060276B"/>
    <w:rsid w:val="00620E46"/>
    <w:rsid w:val="0067123D"/>
    <w:rsid w:val="00691091"/>
    <w:rsid w:val="00694A35"/>
    <w:rsid w:val="006F774E"/>
    <w:rsid w:val="00733D2E"/>
    <w:rsid w:val="007F5495"/>
    <w:rsid w:val="00850625"/>
    <w:rsid w:val="00876692"/>
    <w:rsid w:val="008C33AF"/>
    <w:rsid w:val="008D1AD9"/>
    <w:rsid w:val="0090515B"/>
    <w:rsid w:val="009227DC"/>
    <w:rsid w:val="00967BF1"/>
    <w:rsid w:val="00A11238"/>
    <w:rsid w:val="00A32DC8"/>
    <w:rsid w:val="00A36297"/>
    <w:rsid w:val="00A64B5C"/>
    <w:rsid w:val="00A727FB"/>
    <w:rsid w:val="00AC745C"/>
    <w:rsid w:val="00AD0A8C"/>
    <w:rsid w:val="00AE20B2"/>
    <w:rsid w:val="00B06D9E"/>
    <w:rsid w:val="00B60CE7"/>
    <w:rsid w:val="00B91603"/>
    <w:rsid w:val="00BD1013"/>
    <w:rsid w:val="00BD1925"/>
    <w:rsid w:val="00C065E7"/>
    <w:rsid w:val="00CA7435"/>
    <w:rsid w:val="00CF2D39"/>
    <w:rsid w:val="00D559D8"/>
    <w:rsid w:val="00D61DEE"/>
    <w:rsid w:val="00D97E5E"/>
    <w:rsid w:val="00DC055D"/>
    <w:rsid w:val="00DC34A2"/>
    <w:rsid w:val="00DD5113"/>
    <w:rsid w:val="00E1524D"/>
    <w:rsid w:val="00E875C1"/>
    <w:rsid w:val="00F367AC"/>
    <w:rsid w:val="00FD5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D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668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8668B"/>
    <w:rPr>
      <w:rFonts w:ascii="Segoe UI" w:hAnsi="Segoe UI" w:cs="Segoe UI"/>
      <w:sz w:val="18"/>
      <w:szCs w:val="18"/>
    </w:rPr>
  </w:style>
  <w:style w:type="paragraph" w:styleId="Header">
    <w:name w:val="header"/>
    <w:basedOn w:val="Normal"/>
    <w:link w:val="HeaderChar"/>
    <w:uiPriority w:val="99"/>
    <w:rsid w:val="007F5495"/>
    <w:pPr>
      <w:tabs>
        <w:tab w:val="center" w:pos="4680"/>
        <w:tab w:val="right" w:pos="9360"/>
      </w:tabs>
      <w:spacing w:after="0" w:line="240" w:lineRule="auto"/>
    </w:pPr>
  </w:style>
  <w:style w:type="character" w:customStyle="1" w:styleId="HeaderChar">
    <w:name w:val="Header Char"/>
    <w:link w:val="Header"/>
    <w:uiPriority w:val="99"/>
    <w:locked/>
    <w:rsid w:val="007F5495"/>
    <w:rPr>
      <w:rFonts w:cs="Times New Roman"/>
    </w:rPr>
  </w:style>
  <w:style w:type="paragraph" w:styleId="Footer">
    <w:name w:val="footer"/>
    <w:basedOn w:val="Normal"/>
    <w:link w:val="FooterChar"/>
    <w:uiPriority w:val="99"/>
    <w:rsid w:val="007F5495"/>
    <w:pPr>
      <w:tabs>
        <w:tab w:val="center" w:pos="4680"/>
        <w:tab w:val="right" w:pos="9360"/>
      </w:tabs>
      <w:spacing w:after="0" w:line="240" w:lineRule="auto"/>
    </w:pPr>
  </w:style>
  <w:style w:type="character" w:customStyle="1" w:styleId="FooterChar">
    <w:name w:val="Footer Char"/>
    <w:link w:val="Footer"/>
    <w:uiPriority w:val="99"/>
    <w:locked/>
    <w:rsid w:val="007F5495"/>
    <w:rPr>
      <w:rFonts w:cs="Times New Roman"/>
    </w:rPr>
  </w:style>
</w:styles>
</file>

<file path=word/webSettings.xml><?xml version="1.0" encoding="utf-8"?>
<w:webSettings xmlns:r="http://schemas.openxmlformats.org/officeDocument/2006/relationships" xmlns:w="http://schemas.openxmlformats.org/wordprocessingml/2006/main">
  <w:divs>
    <w:div w:id="1857618251">
      <w:marLeft w:val="0"/>
      <w:marRight w:val="0"/>
      <w:marTop w:val="0"/>
      <w:marBottom w:val="0"/>
      <w:divBdr>
        <w:top w:val="none" w:sz="0" w:space="0" w:color="auto"/>
        <w:left w:val="none" w:sz="0" w:space="0" w:color="auto"/>
        <w:bottom w:val="none" w:sz="0" w:space="0" w:color="auto"/>
        <w:right w:val="none" w:sz="0" w:space="0" w:color="auto"/>
      </w:divBdr>
      <w:divsChild>
        <w:div w:id="1857618210">
          <w:marLeft w:val="0"/>
          <w:marRight w:val="0"/>
          <w:marTop w:val="0"/>
          <w:marBottom w:val="0"/>
          <w:divBdr>
            <w:top w:val="none" w:sz="0" w:space="0" w:color="auto"/>
            <w:left w:val="none" w:sz="0" w:space="0" w:color="auto"/>
            <w:bottom w:val="none" w:sz="0" w:space="0" w:color="auto"/>
            <w:right w:val="none" w:sz="0" w:space="0" w:color="auto"/>
          </w:divBdr>
        </w:div>
        <w:div w:id="1857618211">
          <w:marLeft w:val="0"/>
          <w:marRight w:val="0"/>
          <w:marTop w:val="0"/>
          <w:marBottom w:val="0"/>
          <w:divBdr>
            <w:top w:val="none" w:sz="0" w:space="0" w:color="auto"/>
            <w:left w:val="none" w:sz="0" w:space="0" w:color="auto"/>
            <w:bottom w:val="none" w:sz="0" w:space="0" w:color="auto"/>
            <w:right w:val="none" w:sz="0" w:space="0" w:color="auto"/>
          </w:divBdr>
        </w:div>
        <w:div w:id="1857618214">
          <w:marLeft w:val="0"/>
          <w:marRight w:val="0"/>
          <w:marTop w:val="0"/>
          <w:marBottom w:val="0"/>
          <w:divBdr>
            <w:top w:val="none" w:sz="0" w:space="0" w:color="auto"/>
            <w:left w:val="none" w:sz="0" w:space="0" w:color="auto"/>
            <w:bottom w:val="none" w:sz="0" w:space="0" w:color="auto"/>
            <w:right w:val="none" w:sz="0" w:space="0" w:color="auto"/>
          </w:divBdr>
        </w:div>
        <w:div w:id="1857618216">
          <w:marLeft w:val="0"/>
          <w:marRight w:val="0"/>
          <w:marTop w:val="0"/>
          <w:marBottom w:val="0"/>
          <w:divBdr>
            <w:top w:val="none" w:sz="0" w:space="0" w:color="auto"/>
            <w:left w:val="none" w:sz="0" w:space="0" w:color="auto"/>
            <w:bottom w:val="none" w:sz="0" w:space="0" w:color="auto"/>
            <w:right w:val="none" w:sz="0" w:space="0" w:color="auto"/>
          </w:divBdr>
        </w:div>
        <w:div w:id="1857618217">
          <w:marLeft w:val="0"/>
          <w:marRight w:val="0"/>
          <w:marTop w:val="0"/>
          <w:marBottom w:val="0"/>
          <w:divBdr>
            <w:top w:val="none" w:sz="0" w:space="0" w:color="auto"/>
            <w:left w:val="none" w:sz="0" w:space="0" w:color="auto"/>
            <w:bottom w:val="none" w:sz="0" w:space="0" w:color="auto"/>
            <w:right w:val="none" w:sz="0" w:space="0" w:color="auto"/>
          </w:divBdr>
        </w:div>
        <w:div w:id="1857618219">
          <w:marLeft w:val="0"/>
          <w:marRight w:val="0"/>
          <w:marTop w:val="0"/>
          <w:marBottom w:val="0"/>
          <w:divBdr>
            <w:top w:val="none" w:sz="0" w:space="0" w:color="auto"/>
            <w:left w:val="none" w:sz="0" w:space="0" w:color="auto"/>
            <w:bottom w:val="none" w:sz="0" w:space="0" w:color="auto"/>
            <w:right w:val="none" w:sz="0" w:space="0" w:color="auto"/>
          </w:divBdr>
        </w:div>
        <w:div w:id="1857618228">
          <w:marLeft w:val="0"/>
          <w:marRight w:val="0"/>
          <w:marTop w:val="0"/>
          <w:marBottom w:val="0"/>
          <w:divBdr>
            <w:top w:val="none" w:sz="0" w:space="0" w:color="auto"/>
            <w:left w:val="none" w:sz="0" w:space="0" w:color="auto"/>
            <w:bottom w:val="none" w:sz="0" w:space="0" w:color="auto"/>
            <w:right w:val="none" w:sz="0" w:space="0" w:color="auto"/>
          </w:divBdr>
        </w:div>
        <w:div w:id="1857618238">
          <w:marLeft w:val="0"/>
          <w:marRight w:val="0"/>
          <w:marTop w:val="0"/>
          <w:marBottom w:val="0"/>
          <w:divBdr>
            <w:top w:val="none" w:sz="0" w:space="0" w:color="auto"/>
            <w:left w:val="none" w:sz="0" w:space="0" w:color="auto"/>
            <w:bottom w:val="none" w:sz="0" w:space="0" w:color="auto"/>
            <w:right w:val="none" w:sz="0" w:space="0" w:color="auto"/>
          </w:divBdr>
        </w:div>
        <w:div w:id="1857618239">
          <w:marLeft w:val="0"/>
          <w:marRight w:val="0"/>
          <w:marTop w:val="0"/>
          <w:marBottom w:val="0"/>
          <w:divBdr>
            <w:top w:val="none" w:sz="0" w:space="0" w:color="auto"/>
            <w:left w:val="none" w:sz="0" w:space="0" w:color="auto"/>
            <w:bottom w:val="none" w:sz="0" w:space="0" w:color="auto"/>
            <w:right w:val="none" w:sz="0" w:space="0" w:color="auto"/>
          </w:divBdr>
        </w:div>
        <w:div w:id="1857618241">
          <w:marLeft w:val="0"/>
          <w:marRight w:val="0"/>
          <w:marTop w:val="0"/>
          <w:marBottom w:val="0"/>
          <w:divBdr>
            <w:top w:val="none" w:sz="0" w:space="0" w:color="auto"/>
            <w:left w:val="none" w:sz="0" w:space="0" w:color="auto"/>
            <w:bottom w:val="none" w:sz="0" w:space="0" w:color="auto"/>
            <w:right w:val="none" w:sz="0" w:space="0" w:color="auto"/>
          </w:divBdr>
        </w:div>
        <w:div w:id="1857618242">
          <w:marLeft w:val="0"/>
          <w:marRight w:val="0"/>
          <w:marTop w:val="0"/>
          <w:marBottom w:val="0"/>
          <w:divBdr>
            <w:top w:val="none" w:sz="0" w:space="0" w:color="auto"/>
            <w:left w:val="none" w:sz="0" w:space="0" w:color="auto"/>
            <w:bottom w:val="none" w:sz="0" w:space="0" w:color="auto"/>
            <w:right w:val="none" w:sz="0" w:space="0" w:color="auto"/>
          </w:divBdr>
        </w:div>
        <w:div w:id="1857618243">
          <w:marLeft w:val="0"/>
          <w:marRight w:val="0"/>
          <w:marTop w:val="0"/>
          <w:marBottom w:val="0"/>
          <w:divBdr>
            <w:top w:val="none" w:sz="0" w:space="0" w:color="auto"/>
            <w:left w:val="none" w:sz="0" w:space="0" w:color="auto"/>
            <w:bottom w:val="none" w:sz="0" w:space="0" w:color="auto"/>
            <w:right w:val="none" w:sz="0" w:space="0" w:color="auto"/>
          </w:divBdr>
        </w:div>
        <w:div w:id="1857618244">
          <w:marLeft w:val="0"/>
          <w:marRight w:val="0"/>
          <w:marTop w:val="0"/>
          <w:marBottom w:val="0"/>
          <w:divBdr>
            <w:top w:val="none" w:sz="0" w:space="0" w:color="auto"/>
            <w:left w:val="none" w:sz="0" w:space="0" w:color="auto"/>
            <w:bottom w:val="none" w:sz="0" w:space="0" w:color="auto"/>
            <w:right w:val="none" w:sz="0" w:space="0" w:color="auto"/>
          </w:divBdr>
        </w:div>
        <w:div w:id="1857618248">
          <w:marLeft w:val="0"/>
          <w:marRight w:val="0"/>
          <w:marTop w:val="0"/>
          <w:marBottom w:val="0"/>
          <w:divBdr>
            <w:top w:val="none" w:sz="0" w:space="0" w:color="auto"/>
            <w:left w:val="none" w:sz="0" w:space="0" w:color="auto"/>
            <w:bottom w:val="none" w:sz="0" w:space="0" w:color="auto"/>
            <w:right w:val="none" w:sz="0" w:space="0" w:color="auto"/>
          </w:divBdr>
        </w:div>
        <w:div w:id="1857618253">
          <w:marLeft w:val="0"/>
          <w:marRight w:val="0"/>
          <w:marTop w:val="0"/>
          <w:marBottom w:val="0"/>
          <w:divBdr>
            <w:top w:val="none" w:sz="0" w:space="0" w:color="auto"/>
            <w:left w:val="none" w:sz="0" w:space="0" w:color="auto"/>
            <w:bottom w:val="none" w:sz="0" w:space="0" w:color="auto"/>
            <w:right w:val="none" w:sz="0" w:space="0" w:color="auto"/>
          </w:divBdr>
        </w:div>
        <w:div w:id="1857618255">
          <w:marLeft w:val="0"/>
          <w:marRight w:val="0"/>
          <w:marTop w:val="0"/>
          <w:marBottom w:val="0"/>
          <w:divBdr>
            <w:top w:val="none" w:sz="0" w:space="0" w:color="auto"/>
            <w:left w:val="none" w:sz="0" w:space="0" w:color="auto"/>
            <w:bottom w:val="none" w:sz="0" w:space="0" w:color="auto"/>
            <w:right w:val="none" w:sz="0" w:space="0" w:color="auto"/>
          </w:divBdr>
        </w:div>
        <w:div w:id="1857618259">
          <w:marLeft w:val="0"/>
          <w:marRight w:val="0"/>
          <w:marTop w:val="0"/>
          <w:marBottom w:val="0"/>
          <w:divBdr>
            <w:top w:val="none" w:sz="0" w:space="0" w:color="auto"/>
            <w:left w:val="none" w:sz="0" w:space="0" w:color="auto"/>
            <w:bottom w:val="none" w:sz="0" w:space="0" w:color="auto"/>
            <w:right w:val="none" w:sz="0" w:space="0" w:color="auto"/>
          </w:divBdr>
        </w:div>
        <w:div w:id="1857618260">
          <w:marLeft w:val="0"/>
          <w:marRight w:val="0"/>
          <w:marTop w:val="0"/>
          <w:marBottom w:val="0"/>
          <w:divBdr>
            <w:top w:val="none" w:sz="0" w:space="0" w:color="auto"/>
            <w:left w:val="none" w:sz="0" w:space="0" w:color="auto"/>
            <w:bottom w:val="none" w:sz="0" w:space="0" w:color="auto"/>
            <w:right w:val="none" w:sz="0" w:space="0" w:color="auto"/>
          </w:divBdr>
        </w:div>
        <w:div w:id="1857618261">
          <w:marLeft w:val="0"/>
          <w:marRight w:val="0"/>
          <w:marTop w:val="0"/>
          <w:marBottom w:val="0"/>
          <w:divBdr>
            <w:top w:val="none" w:sz="0" w:space="0" w:color="auto"/>
            <w:left w:val="none" w:sz="0" w:space="0" w:color="auto"/>
            <w:bottom w:val="none" w:sz="0" w:space="0" w:color="auto"/>
            <w:right w:val="none" w:sz="0" w:space="0" w:color="auto"/>
          </w:divBdr>
        </w:div>
      </w:divsChild>
    </w:div>
    <w:div w:id="1857618262">
      <w:marLeft w:val="0"/>
      <w:marRight w:val="0"/>
      <w:marTop w:val="0"/>
      <w:marBottom w:val="0"/>
      <w:divBdr>
        <w:top w:val="none" w:sz="0" w:space="0" w:color="auto"/>
        <w:left w:val="none" w:sz="0" w:space="0" w:color="auto"/>
        <w:bottom w:val="none" w:sz="0" w:space="0" w:color="auto"/>
        <w:right w:val="none" w:sz="0" w:space="0" w:color="auto"/>
      </w:divBdr>
      <w:divsChild>
        <w:div w:id="1857618209">
          <w:marLeft w:val="0"/>
          <w:marRight w:val="0"/>
          <w:marTop w:val="0"/>
          <w:marBottom w:val="0"/>
          <w:divBdr>
            <w:top w:val="none" w:sz="0" w:space="0" w:color="auto"/>
            <w:left w:val="none" w:sz="0" w:space="0" w:color="auto"/>
            <w:bottom w:val="none" w:sz="0" w:space="0" w:color="auto"/>
            <w:right w:val="none" w:sz="0" w:space="0" w:color="auto"/>
          </w:divBdr>
        </w:div>
        <w:div w:id="1857618212">
          <w:marLeft w:val="0"/>
          <w:marRight w:val="0"/>
          <w:marTop w:val="0"/>
          <w:marBottom w:val="0"/>
          <w:divBdr>
            <w:top w:val="none" w:sz="0" w:space="0" w:color="auto"/>
            <w:left w:val="none" w:sz="0" w:space="0" w:color="auto"/>
            <w:bottom w:val="none" w:sz="0" w:space="0" w:color="auto"/>
            <w:right w:val="none" w:sz="0" w:space="0" w:color="auto"/>
          </w:divBdr>
        </w:div>
        <w:div w:id="1857618213">
          <w:marLeft w:val="0"/>
          <w:marRight w:val="0"/>
          <w:marTop w:val="0"/>
          <w:marBottom w:val="0"/>
          <w:divBdr>
            <w:top w:val="none" w:sz="0" w:space="0" w:color="auto"/>
            <w:left w:val="none" w:sz="0" w:space="0" w:color="auto"/>
            <w:bottom w:val="none" w:sz="0" w:space="0" w:color="auto"/>
            <w:right w:val="none" w:sz="0" w:space="0" w:color="auto"/>
          </w:divBdr>
        </w:div>
        <w:div w:id="1857618220">
          <w:marLeft w:val="0"/>
          <w:marRight w:val="0"/>
          <w:marTop w:val="0"/>
          <w:marBottom w:val="0"/>
          <w:divBdr>
            <w:top w:val="none" w:sz="0" w:space="0" w:color="auto"/>
            <w:left w:val="none" w:sz="0" w:space="0" w:color="auto"/>
            <w:bottom w:val="none" w:sz="0" w:space="0" w:color="auto"/>
            <w:right w:val="none" w:sz="0" w:space="0" w:color="auto"/>
          </w:divBdr>
        </w:div>
        <w:div w:id="1857618221">
          <w:marLeft w:val="0"/>
          <w:marRight w:val="0"/>
          <w:marTop w:val="0"/>
          <w:marBottom w:val="0"/>
          <w:divBdr>
            <w:top w:val="none" w:sz="0" w:space="0" w:color="auto"/>
            <w:left w:val="none" w:sz="0" w:space="0" w:color="auto"/>
            <w:bottom w:val="none" w:sz="0" w:space="0" w:color="auto"/>
            <w:right w:val="none" w:sz="0" w:space="0" w:color="auto"/>
          </w:divBdr>
        </w:div>
        <w:div w:id="1857618222">
          <w:marLeft w:val="0"/>
          <w:marRight w:val="0"/>
          <w:marTop w:val="0"/>
          <w:marBottom w:val="0"/>
          <w:divBdr>
            <w:top w:val="none" w:sz="0" w:space="0" w:color="auto"/>
            <w:left w:val="none" w:sz="0" w:space="0" w:color="auto"/>
            <w:bottom w:val="none" w:sz="0" w:space="0" w:color="auto"/>
            <w:right w:val="none" w:sz="0" w:space="0" w:color="auto"/>
          </w:divBdr>
        </w:div>
        <w:div w:id="1857618224">
          <w:marLeft w:val="0"/>
          <w:marRight w:val="0"/>
          <w:marTop w:val="0"/>
          <w:marBottom w:val="0"/>
          <w:divBdr>
            <w:top w:val="none" w:sz="0" w:space="0" w:color="auto"/>
            <w:left w:val="none" w:sz="0" w:space="0" w:color="auto"/>
            <w:bottom w:val="none" w:sz="0" w:space="0" w:color="auto"/>
            <w:right w:val="none" w:sz="0" w:space="0" w:color="auto"/>
          </w:divBdr>
        </w:div>
        <w:div w:id="1857618229">
          <w:marLeft w:val="0"/>
          <w:marRight w:val="0"/>
          <w:marTop w:val="0"/>
          <w:marBottom w:val="0"/>
          <w:divBdr>
            <w:top w:val="none" w:sz="0" w:space="0" w:color="auto"/>
            <w:left w:val="none" w:sz="0" w:space="0" w:color="auto"/>
            <w:bottom w:val="none" w:sz="0" w:space="0" w:color="auto"/>
            <w:right w:val="none" w:sz="0" w:space="0" w:color="auto"/>
          </w:divBdr>
        </w:div>
        <w:div w:id="1857618230">
          <w:marLeft w:val="0"/>
          <w:marRight w:val="0"/>
          <w:marTop w:val="0"/>
          <w:marBottom w:val="0"/>
          <w:divBdr>
            <w:top w:val="none" w:sz="0" w:space="0" w:color="auto"/>
            <w:left w:val="none" w:sz="0" w:space="0" w:color="auto"/>
            <w:bottom w:val="none" w:sz="0" w:space="0" w:color="auto"/>
            <w:right w:val="none" w:sz="0" w:space="0" w:color="auto"/>
          </w:divBdr>
        </w:div>
        <w:div w:id="1857618231">
          <w:marLeft w:val="0"/>
          <w:marRight w:val="0"/>
          <w:marTop w:val="0"/>
          <w:marBottom w:val="0"/>
          <w:divBdr>
            <w:top w:val="none" w:sz="0" w:space="0" w:color="auto"/>
            <w:left w:val="none" w:sz="0" w:space="0" w:color="auto"/>
            <w:bottom w:val="none" w:sz="0" w:space="0" w:color="auto"/>
            <w:right w:val="none" w:sz="0" w:space="0" w:color="auto"/>
          </w:divBdr>
        </w:div>
        <w:div w:id="1857618232">
          <w:marLeft w:val="0"/>
          <w:marRight w:val="0"/>
          <w:marTop w:val="0"/>
          <w:marBottom w:val="0"/>
          <w:divBdr>
            <w:top w:val="none" w:sz="0" w:space="0" w:color="auto"/>
            <w:left w:val="none" w:sz="0" w:space="0" w:color="auto"/>
            <w:bottom w:val="none" w:sz="0" w:space="0" w:color="auto"/>
            <w:right w:val="none" w:sz="0" w:space="0" w:color="auto"/>
          </w:divBdr>
        </w:div>
        <w:div w:id="1857618235">
          <w:marLeft w:val="0"/>
          <w:marRight w:val="0"/>
          <w:marTop w:val="0"/>
          <w:marBottom w:val="0"/>
          <w:divBdr>
            <w:top w:val="none" w:sz="0" w:space="0" w:color="auto"/>
            <w:left w:val="none" w:sz="0" w:space="0" w:color="auto"/>
            <w:bottom w:val="none" w:sz="0" w:space="0" w:color="auto"/>
            <w:right w:val="none" w:sz="0" w:space="0" w:color="auto"/>
          </w:divBdr>
        </w:div>
        <w:div w:id="1857618236">
          <w:marLeft w:val="0"/>
          <w:marRight w:val="0"/>
          <w:marTop w:val="0"/>
          <w:marBottom w:val="0"/>
          <w:divBdr>
            <w:top w:val="none" w:sz="0" w:space="0" w:color="auto"/>
            <w:left w:val="none" w:sz="0" w:space="0" w:color="auto"/>
            <w:bottom w:val="none" w:sz="0" w:space="0" w:color="auto"/>
            <w:right w:val="none" w:sz="0" w:space="0" w:color="auto"/>
          </w:divBdr>
        </w:div>
        <w:div w:id="1857618245">
          <w:marLeft w:val="0"/>
          <w:marRight w:val="0"/>
          <w:marTop w:val="0"/>
          <w:marBottom w:val="0"/>
          <w:divBdr>
            <w:top w:val="none" w:sz="0" w:space="0" w:color="auto"/>
            <w:left w:val="none" w:sz="0" w:space="0" w:color="auto"/>
            <w:bottom w:val="none" w:sz="0" w:space="0" w:color="auto"/>
            <w:right w:val="none" w:sz="0" w:space="0" w:color="auto"/>
          </w:divBdr>
        </w:div>
        <w:div w:id="1857618250">
          <w:marLeft w:val="0"/>
          <w:marRight w:val="0"/>
          <w:marTop w:val="0"/>
          <w:marBottom w:val="0"/>
          <w:divBdr>
            <w:top w:val="none" w:sz="0" w:space="0" w:color="auto"/>
            <w:left w:val="none" w:sz="0" w:space="0" w:color="auto"/>
            <w:bottom w:val="none" w:sz="0" w:space="0" w:color="auto"/>
            <w:right w:val="none" w:sz="0" w:space="0" w:color="auto"/>
          </w:divBdr>
        </w:div>
        <w:div w:id="1857618256">
          <w:marLeft w:val="0"/>
          <w:marRight w:val="0"/>
          <w:marTop w:val="0"/>
          <w:marBottom w:val="0"/>
          <w:divBdr>
            <w:top w:val="none" w:sz="0" w:space="0" w:color="auto"/>
            <w:left w:val="none" w:sz="0" w:space="0" w:color="auto"/>
            <w:bottom w:val="none" w:sz="0" w:space="0" w:color="auto"/>
            <w:right w:val="none" w:sz="0" w:space="0" w:color="auto"/>
          </w:divBdr>
        </w:div>
        <w:div w:id="1857618258">
          <w:marLeft w:val="0"/>
          <w:marRight w:val="0"/>
          <w:marTop w:val="0"/>
          <w:marBottom w:val="0"/>
          <w:divBdr>
            <w:top w:val="none" w:sz="0" w:space="0" w:color="auto"/>
            <w:left w:val="none" w:sz="0" w:space="0" w:color="auto"/>
            <w:bottom w:val="none" w:sz="0" w:space="0" w:color="auto"/>
            <w:right w:val="none" w:sz="0" w:space="0" w:color="auto"/>
          </w:divBdr>
        </w:div>
        <w:div w:id="1857618263">
          <w:marLeft w:val="0"/>
          <w:marRight w:val="0"/>
          <w:marTop w:val="0"/>
          <w:marBottom w:val="0"/>
          <w:divBdr>
            <w:top w:val="none" w:sz="0" w:space="0" w:color="auto"/>
            <w:left w:val="none" w:sz="0" w:space="0" w:color="auto"/>
            <w:bottom w:val="none" w:sz="0" w:space="0" w:color="auto"/>
            <w:right w:val="none" w:sz="0" w:space="0" w:color="auto"/>
          </w:divBdr>
        </w:div>
        <w:div w:id="1857618264">
          <w:marLeft w:val="0"/>
          <w:marRight w:val="0"/>
          <w:marTop w:val="0"/>
          <w:marBottom w:val="0"/>
          <w:divBdr>
            <w:top w:val="none" w:sz="0" w:space="0" w:color="auto"/>
            <w:left w:val="none" w:sz="0" w:space="0" w:color="auto"/>
            <w:bottom w:val="none" w:sz="0" w:space="0" w:color="auto"/>
            <w:right w:val="none" w:sz="0" w:space="0" w:color="auto"/>
          </w:divBdr>
        </w:div>
      </w:divsChild>
    </w:div>
    <w:div w:id="1857618266">
      <w:marLeft w:val="0"/>
      <w:marRight w:val="0"/>
      <w:marTop w:val="0"/>
      <w:marBottom w:val="0"/>
      <w:divBdr>
        <w:top w:val="none" w:sz="0" w:space="0" w:color="auto"/>
        <w:left w:val="none" w:sz="0" w:space="0" w:color="auto"/>
        <w:bottom w:val="none" w:sz="0" w:space="0" w:color="auto"/>
        <w:right w:val="none" w:sz="0" w:space="0" w:color="auto"/>
      </w:divBdr>
      <w:divsChild>
        <w:div w:id="1857618208">
          <w:marLeft w:val="0"/>
          <w:marRight w:val="0"/>
          <w:marTop w:val="0"/>
          <w:marBottom w:val="0"/>
          <w:divBdr>
            <w:top w:val="none" w:sz="0" w:space="0" w:color="auto"/>
            <w:left w:val="none" w:sz="0" w:space="0" w:color="auto"/>
            <w:bottom w:val="none" w:sz="0" w:space="0" w:color="auto"/>
            <w:right w:val="none" w:sz="0" w:space="0" w:color="auto"/>
          </w:divBdr>
        </w:div>
        <w:div w:id="1857618215">
          <w:marLeft w:val="0"/>
          <w:marRight w:val="0"/>
          <w:marTop w:val="0"/>
          <w:marBottom w:val="0"/>
          <w:divBdr>
            <w:top w:val="none" w:sz="0" w:space="0" w:color="auto"/>
            <w:left w:val="none" w:sz="0" w:space="0" w:color="auto"/>
            <w:bottom w:val="none" w:sz="0" w:space="0" w:color="auto"/>
            <w:right w:val="none" w:sz="0" w:space="0" w:color="auto"/>
          </w:divBdr>
        </w:div>
        <w:div w:id="1857618218">
          <w:marLeft w:val="0"/>
          <w:marRight w:val="0"/>
          <w:marTop w:val="0"/>
          <w:marBottom w:val="0"/>
          <w:divBdr>
            <w:top w:val="none" w:sz="0" w:space="0" w:color="auto"/>
            <w:left w:val="none" w:sz="0" w:space="0" w:color="auto"/>
            <w:bottom w:val="none" w:sz="0" w:space="0" w:color="auto"/>
            <w:right w:val="none" w:sz="0" w:space="0" w:color="auto"/>
          </w:divBdr>
        </w:div>
        <w:div w:id="1857618223">
          <w:marLeft w:val="0"/>
          <w:marRight w:val="0"/>
          <w:marTop w:val="0"/>
          <w:marBottom w:val="0"/>
          <w:divBdr>
            <w:top w:val="none" w:sz="0" w:space="0" w:color="auto"/>
            <w:left w:val="none" w:sz="0" w:space="0" w:color="auto"/>
            <w:bottom w:val="none" w:sz="0" w:space="0" w:color="auto"/>
            <w:right w:val="none" w:sz="0" w:space="0" w:color="auto"/>
          </w:divBdr>
        </w:div>
        <w:div w:id="1857618225">
          <w:marLeft w:val="0"/>
          <w:marRight w:val="0"/>
          <w:marTop w:val="0"/>
          <w:marBottom w:val="0"/>
          <w:divBdr>
            <w:top w:val="none" w:sz="0" w:space="0" w:color="auto"/>
            <w:left w:val="none" w:sz="0" w:space="0" w:color="auto"/>
            <w:bottom w:val="none" w:sz="0" w:space="0" w:color="auto"/>
            <w:right w:val="none" w:sz="0" w:space="0" w:color="auto"/>
          </w:divBdr>
        </w:div>
        <w:div w:id="1857618226">
          <w:marLeft w:val="0"/>
          <w:marRight w:val="0"/>
          <w:marTop w:val="0"/>
          <w:marBottom w:val="0"/>
          <w:divBdr>
            <w:top w:val="none" w:sz="0" w:space="0" w:color="auto"/>
            <w:left w:val="none" w:sz="0" w:space="0" w:color="auto"/>
            <w:bottom w:val="none" w:sz="0" w:space="0" w:color="auto"/>
            <w:right w:val="none" w:sz="0" w:space="0" w:color="auto"/>
          </w:divBdr>
        </w:div>
        <w:div w:id="1857618227">
          <w:marLeft w:val="0"/>
          <w:marRight w:val="0"/>
          <w:marTop w:val="0"/>
          <w:marBottom w:val="0"/>
          <w:divBdr>
            <w:top w:val="none" w:sz="0" w:space="0" w:color="auto"/>
            <w:left w:val="none" w:sz="0" w:space="0" w:color="auto"/>
            <w:bottom w:val="none" w:sz="0" w:space="0" w:color="auto"/>
            <w:right w:val="none" w:sz="0" w:space="0" w:color="auto"/>
          </w:divBdr>
        </w:div>
        <w:div w:id="1857618233">
          <w:marLeft w:val="0"/>
          <w:marRight w:val="0"/>
          <w:marTop w:val="0"/>
          <w:marBottom w:val="0"/>
          <w:divBdr>
            <w:top w:val="none" w:sz="0" w:space="0" w:color="auto"/>
            <w:left w:val="none" w:sz="0" w:space="0" w:color="auto"/>
            <w:bottom w:val="none" w:sz="0" w:space="0" w:color="auto"/>
            <w:right w:val="none" w:sz="0" w:space="0" w:color="auto"/>
          </w:divBdr>
        </w:div>
        <w:div w:id="1857618234">
          <w:marLeft w:val="0"/>
          <w:marRight w:val="0"/>
          <w:marTop w:val="0"/>
          <w:marBottom w:val="0"/>
          <w:divBdr>
            <w:top w:val="none" w:sz="0" w:space="0" w:color="auto"/>
            <w:left w:val="none" w:sz="0" w:space="0" w:color="auto"/>
            <w:bottom w:val="none" w:sz="0" w:space="0" w:color="auto"/>
            <w:right w:val="none" w:sz="0" w:space="0" w:color="auto"/>
          </w:divBdr>
        </w:div>
        <w:div w:id="1857618237">
          <w:marLeft w:val="0"/>
          <w:marRight w:val="0"/>
          <w:marTop w:val="0"/>
          <w:marBottom w:val="0"/>
          <w:divBdr>
            <w:top w:val="none" w:sz="0" w:space="0" w:color="auto"/>
            <w:left w:val="none" w:sz="0" w:space="0" w:color="auto"/>
            <w:bottom w:val="none" w:sz="0" w:space="0" w:color="auto"/>
            <w:right w:val="none" w:sz="0" w:space="0" w:color="auto"/>
          </w:divBdr>
        </w:div>
        <w:div w:id="1857618240">
          <w:marLeft w:val="0"/>
          <w:marRight w:val="0"/>
          <w:marTop w:val="0"/>
          <w:marBottom w:val="0"/>
          <w:divBdr>
            <w:top w:val="none" w:sz="0" w:space="0" w:color="auto"/>
            <w:left w:val="none" w:sz="0" w:space="0" w:color="auto"/>
            <w:bottom w:val="none" w:sz="0" w:space="0" w:color="auto"/>
            <w:right w:val="none" w:sz="0" w:space="0" w:color="auto"/>
          </w:divBdr>
        </w:div>
        <w:div w:id="1857618246">
          <w:marLeft w:val="0"/>
          <w:marRight w:val="0"/>
          <w:marTop w:val="0"/>
          <w:marBottom w:val="0"/>
          <w:divBdr>
            <w:top w:val="none" w:sz="0" w:space="0" w:color="auto"/>
            <w:left w:val="none" w:sz="0" w:space="0" w:color="auto"/>
            <w:bottom w:val="none" w:sz="0" w:space="0" w:color="auto"/>
            <w:right w:val="none" w:sz="0" w:space="0" w:color="auto"/>
          </w:divBdr>
        </w:div>
        <w:div w:id="1857618247">
          <w:marLeft w:val="0"/>
          <w:marRight w:val="0"/>
          <w:marTop w:val="0"/>
          <w:marBottom w:val="0"/>
          <w:divBdr>
            <w:top w:val="none" w:sz="0" w:space="0" w:color="auto"/>
            <w:left w:val="none" w:sz="0" w:space="0" w:color="auto"/>
            <w:bottom w:val="none" w:sz="0" w:space="0" w:color="auto"/>
            <w:right w:val="none" w:sz="0" w:space="0" w:color="auto"/>
          </w:divBdr>
        </w:div>
        <w:div w:id="1857618249">
          <w:marLeft w:val="0"/>
          <w:marRight w:val="0"/>
          <w:marTop w:val="0"/>
          <w:marBottom w:val="0"/>
          <w:divBdr>
            <w:top w:val="none" w:sz="0" w:space="0" w:color="auto"/>
            <w:left w:val="none" w:sz="0" w:space="0" w:color="auto"/>
            <w:bottom w:val="none" w:sz="0" w:space="0" w:color="auto"/>
            <w:right w:val="none" w:sz="0" w:space="0" w:color="auto"/>
          </w:divBdr>
        </w:div>
        <w:div w:id="1857618252">
          <w:marLeft w:val="0"/>
          <w:marRight w:val="0"/>
          <w:marTop w:val="0"/>
          <w:marBottom w:val="0"/>
          <w:divBdr>
            <w:top w:val="none" w:sz="0" w:space="0" w:color="auto"/>
            <w:left w:val="none" w:sz="0" w:space="0" w:color="auto"/>
            <w:bottom w:val="none" w:sz="0" w:space="0" w:color="auto"/>
            <w:right w:val="none" w:sz="0" w:space="0" w:color="auto"/>
          </w:divBdr>
        </w:div>
        <w:div w:id="1857618254">
          <w:marLeft w:val="0"/>
          <w:marRight w:val="0"/>
          <w:marTop w:val="0"/>
          <w:marBottom w:val="0"/>
          <w:divBdr>
            <w:top w:val="none" w:sz="0" w:space="0" w:color="auto"/>
            <w:left w:val="none" w:sz="0" w:space="0" w:color="auto"/>
            <w:bottom w:val="none" w:sz="0" w:space="0" w:color="auto"/>
            <w:right w:val="none" w:sz="0" w:space="0" w:color="auto"/>
          </w:divBdr>
        </w:div>
        <w:div w:id="1857618257">
          <w:marLeft w:val="0"/>
          <w:marRight w:val="0"/>
          <w:marTop w:val="0"/>
          <w:marBottom w:val="0"/>
          <w:divBdr>
            <w:top w:val="none" w:sz="0" w:space="0" w:color="auto"/>
            <w:left w:val="none" w:sz="0" w:space="0" w:color="auto"/>
            <w:bottom w:val="none" w:sz="0" w:space="0" w:color="auto"/>
            <w:right w:val="none" w:sz="0" w:space="0" w:color="auto"/>
          </w:divBdr>
        </w:div>
        <w:div w:id="1857618265">
          <w:marLeft w:val="0"/>
          <w:marRight w:val="0"/>
          <w:marTop w:val="0"/>
          <w:marBottom w:val="0"/>
          <w:divBdr>
            <w:top w:val="none" w:sz="0" w:space="0" w:color="auto"/>
            <w:left w:val="none" w:sz="0" w:space="0" w:color="auto"/>
            <w:bottom w:val="none" w:sz="0" w:space="0" w:color="auto"/>
            <w:right w:val="none" w:sz="0" w:space="0" w:color="auto"/>
          </w:divBdr>
        </w:div>
        <w:div w:id="185761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Big T</dc:creator>
  <cp:keywords/>
  <dc:description/>
  <cp:lastModifiedBy>gowda</cp:lastModifiedBy>
  <cp:revision>8</cp:revision>
  <cp:lastPrinted>2016-08-04T17:11:00Z</cp:lastPrinted>
  <dcterms:created xsi:type="dcterms:W3CDTF">2017-05-22T22:52:00Z</dcterms:created>
  <dcterms:modified xsi:type="dcterms:W3CDTF">2019-04-09T06:08:00Z</dcterms:modified>
</cp:coreProperties>
</file>